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7" w:rsidRPr="001F167E" w:rsidRDefault="00B205C7" w:rsidP="00B205C7">
      <w:pPr>
        <w:spacing w:after="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167E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Портрет ребёнка,</w:t>
      </w:r>
    </w:p>
    <w:p w:rsidR="00B205C7" w:rsidRPr="001F167E" w:rsidRDefault="00B205C7" w:rsidP="00B205C7">
      <w:pPr>
        <w:spacing w:after="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F167E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поступившего</w:t>
      </w:r>
      <w:proofErr w:type="gramEnd"/>
      <w:r w:rsidRPr="001F167E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детский сад.</w:t>
      </w:r>
    </w:p>
    <w:p w:rsidR="00B205C7" w:rsidRPr="000464CF" w:rsidRDefault="00B205C7" w:rsidP="00B205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0464CF">
        <w:rPr>
          <w:rFonts w:ascii="Times New Roman" w:hAnsi="Times New Roman" w:cs="Times New Roman"/>
          <w:b/>
          <w:i/>
          <w:color w:val="CC0000"/>
          <w:sz w:val="48"/>
          <w:szCs w:val="48"/>
        </w:rPr>
        <w:t>1.Эмоции ребенка.</w:t>
      </w:r>
    </w:p>
    <w:p w:rsidR="00B205C7" w:rsidRPr="000464CF" w:rsidRDefault="00B205C7" w:rsidP="00B20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754605E" wp14:editId="3B01BD1B">
            <wp:simplePos x="0" y="0"/>
            <wp:positionH relativeFrom="column">
              <wp:posOffset>4046855</wp:posOffset>
            </wp:positionH>
            <wp:positionV relativeFrom="paragraph">
              <wp:posOffset>1913255</wp:posOffset>
            </wp:positionV>
            <wp:extent cx="2632710" cy="3973830"/>
            <wp:effectExtent l="0" t="0" r="0" b="7620"/>
            <wp:wrapSquare wrapText="bothSides"/>
            <wp:docPr id="4" name="Рисунок 4" descr="http://t0.gstatic.com/images?q=tbn:ANd9GcSVZh1PeA_cAk-Fe6Oulw2xAR0QvdV6YOOtix0hlmyJ3JgHatr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VZh1PeA_cAk-Fe6Oulw2xAR0QvdV6YOOtix0hlmyJ3JgHatrbk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27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4CF">
        <w:rPr>
          <w:rFonts w:ascii="Times New Roman" w:hAnsi="Times New Roman" w:cs="Times New Roman"/>
          <w:b/>
          <w:sz w:val="36"/>
          <w:szCs w:val="36"/>
        </w:rPr>
        <w:t>В первые дни пребывания в саду практически у каждого ребёнка сильно выражены отрицательные эмоции:  от хн</w:t>
      </w:r>
      <w:r w:rsidRPr="000464CF">
        <w:rPr>
          <w:rFonts w:ascii="Times New Roman" w:hAnsi="Times New Roman" w:cs="Times New Roman"/>
          <w:b/>
          <w:sz w:val="36"/>
          <w:szCs w:val="36"/>
        </w:rPr>
        <w:t>ы</w:t>
      </w:r>
      <w:r w:rsidRPr="000464CF">
        <w:rPr>
          <w:rFonts w:ascii="Times New Roman" w:hAnsi="Times New Roman" w:cs="Times New Roman"/>
          <w:b/>
          <w:sz w:val="36"/>
          <w:szCs w:val="36"/>
        </w:rPr>
        <w:t>канья, "плача за компанию" до постоянного приступообра</w:t>
      </w:r>
      <w:r w:rsidRPr="000464CF">
        <w:rPr>
          <w:rFonts w:ascii="Times New Roman" w:hAnsi="Times New Roman" w:cs="Times New Roman"/>
          <w:b/>
          <w:sz w:val="36"/>
          <w:szCs w:val="36"/>
        </w:rPr>
        <w:t>з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ного плача.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Особенно яркими являются проявл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ния страха (малыш боится неизвестной обстановки и встр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чи с незнакомыми детьми,   боится новых воспитателей, а гла</w:t>
      </w:r>
      <w:r w:rsidRPr="000464CF">
        <w:rPr>
          <w:rFonts w:ascii="Times New Roman" w:hAnsi="Times New Roman" w:cs="Times New Roman"/>
          <w:b/>
          <w:sz w:val="36"/>
          <w:szCs w:val="36"/>
        </w:rPr>
        <w:t>в</w:t>
      </w:r>
      <w:r w:rsidRPr="000464CF">
        <w:rPr>
          <w:rFonts w:ascii="Times New Roman" w:hAnsi="Times New Roman" w:cs="Times New Roman"/>
          <w:b/>
          <w:sz w:val="36"/>
          <w:szCs w:val="36"/>
        </w:rPr>
        <w:t>ное, того, что вы забудете о нем, уйдя из сада на работу.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Малыш боится, что вы предали его, что не придете за ним вечером, чт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бы з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брать домой).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>  На фоне стресса у ребенка вспыхивает гнев, который прорывается наружу (ребёнок выр</w:t>
      </w:r>
      <w:r w:rsidRPr="000464CF">
        <w:rPr>
          <w:rFonts w:ascii="Times New Roman" w:hAnsi="Times New Roman" w:cs="Times New Roman"/>
          <w:b/>
          <w:sz w:val="36"/>
          <w:szCs w:val="36"/>
        </w:rPr>
        <w:t>ы</w:t>
      </w:r>
      <w:r w:rsidRPr="000464CF">
        <w:rPr>
          <w:rFonts w:ascii="Times New Roman" w:hAnsi="Times New Roman" w:cs="Times New Roman"/>
          <w:b/>
          <w:sz w:val="36"/>
          <w:szCs w:val="36"/>
        </w:rPr>
        <w:t>вается, не давая себя раздеть, или даже  бьёт взрослого, собир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ющегося оставить его). В период адаптации он раним настолько, что поводом для агрессии служит всё. Нередко случается и наоборот, когда можно наблюдать  депрессивные р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акции и "заторможенность" детей, как будто эмоций нет в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обще.</w:t>
      </w:r>
    </w:p>
    <w:p w:rsidR="00B205C7" w:rsidRPr="000464CF" w:rsidRDefault="00B205C7" w:rsidP="00B20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В первые дни ребенок испытыв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ет мало положительных эмоций. Е</w:t>
      </w:r>
      <w:r w:rsidRPr="000464CF">
        <w:rPr>
          <w:rFonts w:ascii="Times New Roman" w:hAnsi="Times New Roman" w:cs="Times New Roman"/>
          <w:b/>
          <w:sz w:val="36"/>
          <w:szCs w:val="36"/>
        </w:rPr>
        <w:t>с</w:t>
      </w:r>
      <w:r w:rsidRPr="000464CF">
        <w:rPr>
          <w:rFonts w:ascii="Times New Roman" w:hAnsi="Times New Roman" w:cs="Times New Roman"/>
          <w:b/>
          <w:sz w:val="36"/>
          <w:szCs w:val="36"/>
        </w:rPr>
        <w:t>ли малыш и улыбается, то в основном это реакция на нови</w:t>
      </w:r>
      <w:r w:rsidRPr="000464CF">
        <w:rPr>
          <w:rFonts w:ascii="Times New Roman" w:hAnsi="Times New Roman" w:cs="Times New Roman"/>
          <w:b/>
          <w:sz w:val="36"/>
          <w:szCs w:val="36"/>
        </w:rPr>
        <w:t>з</w:t>
      </w:r>
      <w:r w:rsidRPr="000464CF">
        <w:rPr>
          <w:rFonts w:ascii="Times New Roman" w:hAnsi="Times New Roman" w:cs="Times New Roman"/>
          <w:b/>
          <w:sz w:val="36"/>
          <w:szCs w:val="36"/>
        </w:rPr>
        <w:t>ну или на яркий стимул (необычная игрушка, "одушевле</w:t>
      </w:r>
      <w:r w:rsidRPr="000464CF">
        <w:rPr>
          <w:rFonts w:ascii="Times New Roman" w:hAnsi="Times New Roman" w:cs="Times New Roman"/>
          <w:b/>
          <w:sz w:val="36"/>
          <w:szCs w:val="36"/>
        </w:rPr>
        <w:t>н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ная" взрослым, веселая игра). Наберитесь терпения! На смену отрицательным эмоциям обязательно придут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полож</w:t>
      </w:r>
      <w:r w:rsidRPr="000464CF">
        <w:rPr>
          <w:rFonts w:ascii="Times New Roman" w:hAnsi="Times New Roman" w:cs="Times New Roman"/>
          <w:b/>
          <w:sz w:val="36"/>
          <w:szCs w:val="36"/>
        </w:rPr>
        <w:t>и</w:t>
      </w:r>
      <w:r w:rsidRPr="000464CF">
        <w:rPr>
          <w:rFonts w:ascii="Times New Roman" w:hAnsi="Times New Roman" w:cs="Times New Roman"/>
          <w:b/>
          <w:sz w:val="36"/>
          <w:szCs w:val="36"/>
        </w:rPr>
        <w:t>тельные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>, свидетельствующие о завершении адаптационного периода. Некоторые дети ещё долго будут плакать при ра</w:t>
      </w:r>
      <w:r w:rsidRPr="000464CF">
        <w:rPr>
          <w:rFonts w:ascii="Times New Roman" w:hAnsi="Times New Roman" w:cs="Times New Roman"/>
          <w:b/>
          <w:sz w:val="36"/>
          <w:szCs w:val="36"/>
        </w:rPr>
        <w:t>с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ставании, и это не говорит о том, что адаптация идет плохо. </w:t>
      </w:r>
      <w:r w:rsidRPr="000464CF">
        <w:rPr>
          <w:rFonts w:ascii="Times New Roman" w:hAnsi="Times New Roman" w:cs="Times New Roman"/>
          <w:b/>
          <w:sz w:val="36"/>
          <w:szCs w:val="36"/>
        </w:rPr>
        <w:lastRenderedPageBreak/>
        <w:t>Если ребенок успокаивается в течение некоторого времени после ухода м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мы, то все в порядке.</w:t>
      </w:r>
    </w:p>
    <w:p w:rsidR="00B205C7" w:rsidRDefault="00B205C7" w:rsidP="00B20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 xml:space="preserve">2.Контакты со сверстниками </w:t>
      </w:r>
    </w:p>
    <w:p w:rsidR="00B205C7" w:rsidRPr="001F167E" w:rsidRDefault="00B205C7" w:rsidP="00B20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1C0071" wp14:editId="3749E643">
            <wp:simplePos x="0" y="0"/>
            <wp:positionH relativeFrom="column">
              <wp:posOffset>3700780</wp:posOffset>
            </wp:positionH>
            <wp:positionV relativeFrom="paragraph">
              <wp:posOffset>49530</wp:posOffset>
            </wp:positionV>
            <wp:extent cx="2804160" cy="2112010"/>
            <wp:effectExtent l="0" t="0" r="0" b="2540"/>
            <wp:wrapSquare wrapText="bothSides"/>
            <wp:docPr id="16" name="Рисунок 16" descr="http://lib.exdat.com/tw_files2/urls_55/5/d-4937/4937_html_m7abb1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exdat.com/tw_files2/urls_55/5/d-4937/4937_html_m7abb14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86" b="100000" l="0" r="100000">
                                  <a14:foregroundMark x1="24481" y1="47541" x2="24481" y2="47541"/>
                                  <a14:foregroundMark x1="26556" y1="68306" x2="26556" y2="68306"/>
                                  <a14:foregroundMark x1="27386" y1="81967" x2="27386" y2="81967"/>
                                  <a14:foregroundMark x1="16598" y1="87978" x2="16598" y2="87978"/>
                                  <a14:foregroundMark x1="4149" y1="82514" x2="4149" y2="82514"/>
                                  <a14:foregroundMark x1="9544" y1="61749" x2="9544" y2="61749"/>
                                  <a14:foregroundMark x1="53942" y1="90710" x2="53942" y2="90710"/>
                                  <a14:foregroundMark x1="50207" y1="93443" x2="50207" y2="93443"/>
                                  <a14:foregroundMark x1="54772" y1="95628" x2="54772" y2="95628"/>
                                  <a14:foregroundMark x1="53942" y1="87432" x2="53942" y2="87432"/>
                                  <a14:foregroundMark x1="50622" y1="81967" x2="50622" y2="81967"/>
                                  <a14:foregroundMark x1="48548" y1="69945" x2="48548" y2="69945"/>
                                  <a14:foregroundMark x1="48133" y1="60656" x2="48133" y2="57923"/>
                                  <a14:foregroundMark x1="48133" y1="54645" x2="48133" y2="54645"/>
                                  <a14:foregroundMark x1="43983" y1="36612" x2="43983" y2="36612"/>
                                  <a14:foregroundMark x1="51452" y1="34426" x2="51452" y2="34426"/>
                                  <a14:foregroundMark x1="34440" y1="31694" x2="34440" y2="31694"/>
                                  <a14:foregroundMark x1="18672" y1="32787" x2="18672" y2="32787"/>
                                  <a14:foregroundMark x1="87137" y1="56284" x2="87137" y2="56284"/>
                                  <a14:foregroundMark x1="84232" y1="87978" x2="84232" y2="87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и воспитателем.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В первые дни у ребенка сниж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ется социальная активность. Д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же общительные, оптимистичные дети становятся напряженными, замкнутыми, беспокойными, м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лообщительными. Нужно по</w:t>
      </w:r>
      <w:r w:rsidRPr="000464CF">
        <w:rPr>
          <w:rFonts w:ascii="Times New Roman" w:hAnsi="Times New Roman" w:cs="Times New Roman"/>
          <w:b/>
          <w:sz w:val="36"/>
          <w:szCs w:val="36"/>
        </w:rPr>
        <w:t>м</w:t>
      </w:r>
      <w:r w:rsidRPr="000464CF">
        <w:rPr>
          <w:rFonts w:ascii="Times New Roman" w:hAnsi="Times New Roman" w:cs="Times New Roman"/>
          <w:b/>
          <w:sz w:val="36"/>
          <w:szCs w:val="36"/>
        </w:rPr>
        <w:t>нить, что малыши 2-3 лет играют не вместе, а рядом друг с другом. У них еще не развита с</w:t>
      </w:r>
      <w:r w:rsidRPr="000464CF">
        <w:rPr>
          <w:rFonts w:ascii="Times New Roman" w:hAnsi="Times New Roman" w:cs="Times New Roman"/>
          <w:b/>
          <w:sz w:val="36"/>
          <w:szCs w:val="36"/>
        </w:rPr>
        <w:t>ю</w:t>
      </w:r>
      <w:r w:rsidRPr="000464CF">
        <w:rPr>
          <w:rFonts w:ascii="Times New Roman" w:hAnsi="Times New Roman" w:cs="Times New Roman"/>
          <w:b/>
          <w:sz w:val="36"/>
          <w:szCs w:val="36"/>
        </w:rPr>
        <w:t>жетная игра, в которую включались бы несколько детей. Поэтому не стоит расстраиваться, если ваш ребенок пока не взаимоде</w:t>
      </w:r>
      <w:r w:rsidRPr="000464CF">
        <w:rPr>
          <w:rFonts w:ascii="Times New Roman" w:hAnsi="Times New Roman" w:cs="Times New Roman"/>
          <w:b/>
          <w:sz w:val="36"/>
          <w:szCs w:val="36"/>
        </w:rPr>
        <w:t>й</w:t>
      </w:r>
      <w:r w:rsidRPr="000464CF">
        <w:rPr>
          <w:rFonts w:ascii="Times New Roman" w:hAnsi="Times New Roman" w:cs="Times New Roman"/>
          <w:b/>
          <w:sz w:val="36"/>
          <w:szCs w:val="36"/>
        </w:rPr>
        <w:t>ствует с другими малышами.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О том, что адаптация идет успешно, можно судить по т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му, что кроха все охотнее взаимодействует с воспитателем в группе, откликается на его просьбы, следует режимным м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ментам.</w:t>
      </w:r>
    </w:p>
    <w:p w:rsidR="00B205C7" w:rsidRPr="001F167E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3. Познавательная активность.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91371E2" wp14:editId="6A04A0E6">
            <wp:simplePos x="0" y="0"/>
            <wp:positionH relativeFrom="column">
              <wp:posOffset>4552315</wp:posOffset>
            </wp:positionH>
            <wp:positionV relativeFrom="paragraph">
              <wp:posOffset>1889125</wp:posOffset>
            </wp:positionV>
            <wp:extent cx="2019300" cy="2745740"/>
            <wp:effectExtent l="0" t="0" r="0" b="0"/>
            <wp:wrapTight wrapText="bothSides">
              <wp:wrapPolygon edited="0">
                <wp:start x="13857" y="1948"/>
                <wp:lineTo x="11004" y="2997"/>
                <wp:lineTo x="9374" y="3896"/>
                <wp:lineTo x="9374" y="4646"/>
                <wp:lineTo x="5298" y="4646"/>
                <wp:lineTo x="3872" y="5245"/>
                <wp:lineTo x="3872" y="7043"/>
                <wp:lineTo x="2649" y="7643"/>
                <wp:lineTo x="2242" y="8242"/>
                <wp:lineTo x="2242" y="10041"/>
                <wp:lineTo x="3260" y="11839"/>
                <wp:lineTo x="1019" y="14237"/>
                <wp:lineTo x="815" y="14836"/>
                <wp:lineTo x="1019" y="15885"/>
                <wp:lineTo x="4279" y="19332"/>
                <wp:lineTo x="8355" y="21430"/>
                <wp:lineTo x="8966" y="21430"/>
                <wp:lineTo x="16913" y="21430"/>
                <wp:lineTo x="18543" y="21430"/>
                <wp:lineTo x="20581" y="20081"/>
                <wp:lineTo x="20377" y="14237"/>
                <wp:lineTo x="19358" y="13038"/>
                <wp:lineTo x="18136" y="11839"/>
                <wp:lineTo x="18340" y="10790"/>
                <wp:lineTo x="17321" y="9441"/>
                <wp:lineTo x="18543" y="7043"/>
                <wp:lineTo x="17932" y="4646"/>
                <wp:lineTo x="14672" y="1948"/>
                <wp:lineTo x="13857" y="1948"/>
              </wp:wrapPolygon>
            </wp:wrapTight>
            <wp:docPr id="11" name="Рисунок 11" descr="http://planetadetstva.net/wp-content/uploads/2013/08/%D0%BC%D0%B8%D0%BD%D0%B8%D0%B0%D1%82%D1%8E%D1%80%D0%B01-300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tadetstva.net/wp-content/uploads/2013/08/%D0%BC%D0%B8%D0%BD%D0%B8%D0%B0%D1%82%D1%8E%D1%80%D0%B01-300x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932" b="100000" l="10000" r="90000">
                                  <a14:foregroundMark x1="73333" y1="83562" x2="73333" y2="83562"/>
                                  <a14:foregroundMark x1="75667" y1="73288" x2="75667" y2="73288"/>
                                  <a14:foregroundMark x1="75000" y1="67123" x2="75000" y2="671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2" r="13198"/>
                    <a:stretch/>
                  </pic:blipFill>
                  <pic:spPr bwMode="auto">
                    <a:xfrm>
                      <a:off x="0" y="0"/>
                      <a:ext cx="201930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64CF">
        <w:rPr>
          <w:rFonts w:ascii="Times New Roman" w:hAnsi="Times New Roman" w:cs="Times New Roman"/>
          <w:b/>
          <w:sz w:val="36"/>
          <w:szCs w:val="36"/>
        </w:rPr>
        <w:t>Первое время познавательная активность бывает сниж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на или даже вовсе отсутствовать на фоне стрессовых реа</w:t>
      </w:r>
      <w:r w:rsidRPr="000464CF">
        <w:rPr>
          <w:rFonts w:ascii="Times New Roman" w:hAnsi="Times New Roman" w:cs="Times New Roman"/>
          <w:b/>
          <w:sz w:val="36"/>
          <w:szCs w:val="36"/>
        </w:rPr>
        <w:t>к</w:t>
      </w:r>
      <w:r w:rsidRPr="000464CF">
        <w:rPr>
          <w:rFonts w:ascii="Times New Roman" w:hAnsi="Times New Roman" w:cs="Times New Roman"/>
          <w:b/>
          <w:sz w:val="36"/>
          <w:szCs w:val="36"/>
        </w:rPr>
        <w:t>ций. Иногда ребенок не интересуется даже игрушками. Не решается играть. Многим детям требуется посидеть в ст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ронке, чт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бы сориентироваться в окружающей обстановке. В процессе успешной адаптации малыш постепенно начин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ет осваивать пространство группы, его "вылазки" к игру</w:t>
      </w:r>
      <w:r w:rsidRPr="000464CF">
        <w:rPr>
          <w:rFonts w:ascii="Times New Roman" w:hAnsi="Times New Roman" w:cs="Times New Roman"/>
          <w:b/>
          <w:sz w:val="36"/>
          <w:szCs w:val="36"/>
        </w:rPr>
        <w:t>ш</w:t>
      </w:r>
      <w:r w:rsidRPr="000464CF">
        <w:rPr>
          <w:rFonts w:ascii="Times New Roman" w:hAnsi="Times New Roman" w:cs="Times New Roman"/>
          <w:b/>
          <w:sz w:val="36"/>
          <w:szCs w:val="36"/>
        </w:rPr>
        <w:t>кам станут более частыми и смелыми, ребенок станет зад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вать вопросы познавательного плана воспитат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лю.</w:t>
      </w:r>
    </w:p>
    <w:p w:rsidR="00B205C7" w:rsidRPr="001F167E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05C7" w:rsidRPr="001F167E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4. Навыки.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Под влиянием новых внешних возде</w:t>
      </w:r>
      <w:r w:rsidRPr="000464CF">
        <w:rPr>
          <w:rFonts w:ascii="Times New Roman" w:hAnsi="Times New Roman" w:cs="Times New Roman"/>
          <w:b/>
          <w:sz w:val="36"/>
          <w:szCs w:val="36"/>
        </w:rPr>
        <w:t>й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ствий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в первые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 xml:space="preserve"> дли адаптации к детскому саду ребёнок может на короткое время </w:t>
      </w:r>
      <w:r w:rsidRPr="000464CF">
        <w:rPr>
          <w:rFonts w:ascii="Times New Roman" w:hAnsi="Times New Roman" w:cs="Times New Roman"/>
          <w:b/>
          <w:sz w:val="36"/>
          <w:szCs w:val="36"/>
        </w:rPr>
        <w:lastRenderedPageBreak/>
        <w:t>"растерять" навыки самообслуживания (умение польз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ваться ложкой, носовым платком, горшком и т.д.).</w:t>
      </w:r>
    </w:p>
    <w:p w:rsidR="00B205C7" w:rsidRPr="000464CF" w:rsidRDefault="00B205C7" w:rsidP="00B205C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Успешность адаптации определяется тем, что ребенок не только "вспоминает" забытое, но вы, с удивлением и рад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стью, отмечаете новые достижения, которым он научился в саду.</w:t>
      </w:r>
    </w:p>
    <w:p w:rsidR="00B205C7" w:rsidRPr="001F167E" w:rsidRDefault="00B205C7" w:rsidP="00B205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5. Особенности речи.</w:t>
      </w:r>
      <w:r w:rsidRPr="00CB75D9">
        <w:rPr>
          <w:noProof/>
          <w:lang w:eastAsia="ru-RU"/>
        </w:rPr>
        <w:t xml:space="preserve"> </w:t>
      </w:r>
    </w:p>
    <w:p w:rsidR="00B205C7" w:rsidRPr="000464CF" w:rsidRDefault="00B205C7" w:rsidP="00B205C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У некоторых детей словарный запас скудеет или появл</w:t>
      </w:r>
      <w:r w:rsidRPr="000464CF">
        <w:rPr>
          <w:rFonts w:ascii="Times New Roman" w:hAnsi="Times New Roman" w:cs="Times New Roman"/>
          <w:b/>
          <w:sz w:val="36"/>
          <w:szCs w:val="36"/>
        </w:rPr>
        <w:t>я</w:t>
      </w:r>
      <w:r w:rsidRPr="000464CF">
        <w:rPr>
          <w:rFonts w:ascii="Times New Roman" w:hAnsi="Times New Roman" w:cs="Times New Roman"/>
          <w:b/>
          <w:sz w:val="36"/>
          <w:szCs w:val="36"/>
        </w:rPr>
        <w:t>ются "облегченные" слова и предложения. Не волнуйтесь! Речь восстановится и обогатится, когда адаптация будет з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вершена.</w:t>
      </w:r>
    </w:p>
    <w:p w:rsidR="00B205C7" w:rsidRPr="001F167E" w:rsidRDefault="00B205C7" w:rsidP="00B205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6. Двигательная активность.</w:t>
      </w:r>
    </w:p>
    <w:p w:rsidR="00B205C7" w:rsidRPr="000464CF" w:rsidRDefault="00B205C7" w:rsidP="00B205C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Некоторые дети становятся "заторможенными", а нек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торые — неуправляемо активными. Это зависит от темп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раме</w:t>
      </w:r>
      <w:r w:rsidRPr="000464CF">
        <w:rPr>
          <w:rFonts w:ascii="Times New Roman" w:hAnsi="Times New Roman" w:cs="Times New Roman"/>
          <w:b/>
          <w:sz w:val="36"/>
          <w:szCs w:val="36"/>
        </w:rPr>
        <w:t>н</w:t>
      </w:r>
      <w:r w:rsidRPr="000464CF">
        <w:rPr>
          <w:rFonts w:ascii="Times New Roman" w:hAnsi="Times New Roman" w:cs="Times New Roman"/>
          <w:b/>
          <w:sz w:val="36"/>
          <w:szCs w:val="36"/>
        </w:rPr>
        <w:t>та ребенка. Изменяется также и домашняя активность. Хорошим признаком успешной адаптации является восст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новл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ние нормальной активности дома, а затем и в садике.</w:t>
      </w:r>
    </w:p>
    <w:p w:rsidR="00B205C7" w:rsidRPr="001F167E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7. Сон.</w:t>
      </w:r>
      <w:r w:rsidRPr="005874E6">
        <w:rPr>
          <w:noProof/>
          <w:sz w:val="56"/>
          <w:szCs w:val="56"/>
          <w:lang w:eastAsia="ru-RU"/>
        </w:rPr>
        <w:t xml:space="preserve"> 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E61AAC8" wp14:editId="53E165F7">
            <wp:simplePos x="0" y="0"/>
            <wp:positionH relativeFrom="column">
              <wp:posOffset>-257175</wp:posOffset>
            </wp:positionH>
            <wp:positionV relativeFrom="paragraph">
              <wp:posOffset>325120</wp:posOffset>
            </wp:positionV>
            <wp:extent cx="3294380" cy="2454910"/>
            <wp:effectExtent l="0" t="0" r="1270" b="2540"/>
            <wp:wrapSquare wrapText="bothSides"/>
            <wp:docPr id="8" name="Рисунок 8" descr="http://cs407418.vk.me/v407418554/62a4/FPYVrWv8-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07418.vk.me/v407418554/62a4/FPYVrWv8-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r="4110" b="4902"/>
                    <a:stretch/>
                  </pic:blipFill>
                  <pic:spPr bwMode="auto">
                    <a:xfrm>
                      <a:off x="0" y="0"/>
                      <a:ext cx="3294380" cy="245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4CF">
        <w:rPr>
          <w:rFonts w:ascii="Times New Roman" w:hAnsi="Times New Roman" w:cs="Times New Roman"/>
          <w:b/>
          <w:sz w:val="36"/>
          <w:szCs w:val="36"/>
        </w:rPr>
        <w:t>Если вы оставляете ребенка в саду на дневной сон, то г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товьтесь, что в первые дни он будет засыпать плохо. Иногда дети вскакивают, или, уснув, вскоре просыпаться с плачем. Дома также может отмечаться беспокойный дневной и но</w:t>
      </w:r>
      <w:r w:rsidRPr="000464CF">
        <w:rPr>
          <w:rFonts w:ascii="Times New Roman" w:hAnsi="Times New Roman" w:cs="Times New Roman"/>
          <w:b/>
          <w:sz w:val="36"/>
          <w:szCs w:val="36"/>
        </w:rPr>
        <w:t>ч</w:t>
      </w:r>
      <w:r w:rsidRPr="000464CF">
        <w:rPr>
          <w:rFonts w:ascii="Times New Roman" w:hAnsi="Times New Roman" w:cs="Times New Roman"/>
          <w:b/>
          <w:sz w:val="36"/>
          <w:szCs w:val="36"/>
        </w:rPr>
        <w:t>ной сон. К моменту заверш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ния адаптации сон и дома, и в саду обязательно нормализ</w:t>
      </w:r>
      <w:r w:rsidRPr="000464CF">
        <w:rPr>
          <w:rFonts w:ascii="Times New Roman" w:hAnsi="Times New Roman" w:cs="Times New Roman"/>
          <w:b/>
          <w:sz w:val="36"/>
          <w:szCs w:val="36"/>
        </w:rPr>
        <w:t>у</w:t>
      </w:r>
      <w:r w:rsidRPr="000464CF">
        <w:rPr>
          <w:rFonts w:ascii="Times New Roman" w:hAnsi="Times New Roman" w:cs="Times New Roman"/>
          <w:b/>
          <w:sz w:val="36"/>
          <w:szCs w:val="36"/>
        </w:rPr>
        <w:t>ется.</w:t>
      </w:r>
    </w:p>
    <w:p w:rsidR="00B205C7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</w:p>
    <w:p w:rsidR="00B205C7" w:rsidRPr="001F167E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9118E20" wp14:editId="0186097E">
            <wp:simplePos x="0" y="0"/>
            <wp:positionH relativeFrom="column">
              <wp:posOffset>4646295</wp:posOffset>
            </wp:positionH>
            <wp:positionV relativeFrom="paragraph">
              <wp:posOffset>170180</wp:posOffset>
            </wp:positionV>
            <wp:extent cx="1935480" cy="2379980"/>
            <wp:effectExtent l="0" t="0" r="0" b="1270"/>
            <wp:wrapSquare wrapText="bothSides"/>
            <wp:docPr id="24" name="Рисунок 24" descr="http://ds22dmitr-ros.edu.yar.ru/usloviya_obrazovaniya/e3417dbbdf24t_w245_h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s22dmitr-ros.edu.yar.ru/usloviya_obrazovaniya/e3417dbbdf24t_w245_h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9045" l="0" r="979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1"/>
                    <a:stretch/>
                  </pic:blipFill>
                  <pic:spPr bwMode="auto">
                    <a:xfrm>
                      <a:off x="0" y="0"/>
                      <a:ext cx="19354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8.Аппетит.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>В первое время у ребенка бывает пон</w:t>
      </w:r>
      <w:r w:rsidRPr="000464CF">
        <w:rPr>
          <w:rFonts w:ascii="Times New Roman" w:hAnsi="Times New Roman" w:cs="Times New Roman"/>
          <w:b/>
          <w:sz w:val="36"/>
          <w:szCs w:val="36"/>
        </w:rPr>
        <w:t>и</w:t>
      </w:r>
      <w:r w:rsidRPr="000464CF">
        <w:rPr>
          <w:rFonts w:ascii="Times New Roman" w:hAnsi="Times New Roman" w:cs="Times New Roman"/>
          <w:b/>
          <w:sz w:val="36"/>
          <w:szCs w:val="36"/>
        </w:rPr>
        <w:t>женный аппетит. Это связано с непривы</w:t>
      </w:r>
      <w:r w:rsidRPr="000464CF">
        <w:rPr>
          <w:rFonts w:ascii="Times New Roman" w:hAnsi="Times New Roman" w:cs="Times New Roman"/>
          <w:b/>
          <w:sz w:val="36"/>
          <w:szCs w:val="36"/>
        </w:rPr>
        <w:t>ч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ной пищей (непривычен и вид, и вкус), а </w:t>
      </w:r>
      <w:r w:rsidRPr="000464CF">
        <w:rPr>
          <w:rFonts w:ascii="Times New Roman" w:hAnsi="Times New Roman" w:cs="Times New Roman"/>
          <w:b/>
          <w:sz w:val="36"/>
          <w:szCs w:val="36"/>
        </w:rPr>
        <w:lastRenderedPageBreak/>
        <w:t>также со стрессовыми реакциями — м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лышу просто не х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чется есть. Хорошим признаком считается восстановление а</w:t>
      </w:r>
      <w:r w:rsidRPr="000464CF">
        <w:rPr>
          <w:rFonts w:ascii="Times New Roman" w:hAnsi="Times New Roman" w:cs="Times New Roman"/>
          <w:b/>
          <w:sz w:val="36"/>
          <w:szCs w:val="36"/>
        </w:rPr>
        <w:t>п</w:t>
      </w:r>
      <w:r w:rsidRPr="000464CF">
        <w:rPr>
          <w:rFonts w:ascii="Times New Roman" w:hAnsi="Times New Roman" w:cs="Times New Roman"/>
          <w:b/>
          <w:sz w:val="36"/>
          <w:szCs w:val="36"/>
        </w:rPr>
        <w:t>петита. Пусть малыш съедает не все, что есть на тарелке, но он начинает кушать.</w:t>
      </w:r>
      <w:r w:rsidRPr="000464CF">
        <w:rPr>
          <w:sz w:val="36"/>
          <w:szCs w:val="36"/>
        </w:rPr>
        <w:t xml:space="preserve"> </w:t>
      </w:r>
    </w:p>
    <w:p w:rsidR="00B205C7" w:rsidRPr="001F167E" w:rsidRDefault="00B205C7" w:rsidP="00B20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CC0000"/>
          <w:sz w:val="48"/>
          <w:szCs w:val="48"/>
        </w:rPr>
      </w:pPr>
      <w:r w:rsidRPr="001F167E">
        <w:rPr>
          <w:rFonts w:ascii="Times New Roman" w:hAnsi="Times New Roman" w:cs="Times New Roman"/>
          <w:b/>
          <w:i/>
          <w:color w:val="CC0000"/>
          <w:sz w:val="48"/>
          <w:szCs w:val="48"/>
        </w:rPr>
        <w:t>9. Здоровье</w:t>
      </w:r>
    </w:p>
    <w:p w:rsidR="00B205C7" w:rsidRPr="000464CF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3B81712E" wp14:editId="6FDFD4E1">
            <wp:simplePos x="0" y="0"/>
            <wp:positionH relativeFrom="column">
              <wp:posOffset>4171950</wp:posOffset>
            </wp:positionH>
            <wp:positionV relativeFrom="paragraph">
              <wp:posOffset>748030</wp:posOffset>
            </wp:positionV>
            <wp:extent cx="2522220" cy="3147695"/>
            <wp:effectExtent l="0" t="0" r="0" b="0"/>
            <wp:wrapTight wrapText="bothSides">
              <wp:wrapPolygon edited="0">
                <wp:start x="0" y="0"/>
                <wp:lineTo x="0" y="21439"/>
                <wp:lineTo x="21372" y="21439"/>
                <wp:lineTo x="21372" y="0"/>
                <wp:lineTo x="0" y="0"/>
              </wp:wrapPolygon>
            </wp:wrapTight>
            <wp:docPr id="25" name="Рисунок 25" descr="http://u.jimdo.com/www43/o/s434d1a8c3fae1bfe/img/i0ae32d6a8a9b662b/135910692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.jimdo.com/www43/o/s434d1a8c3fae1bfe/img/i0ae32d6a8a9b662b/1359106924/std/imag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Стресс приводит к тому, что ребёнок слабеет, снижается сопротивляемость организма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инфекциям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 xml:space="preserve"> и он может заб</w:t>
      </w:r>
      <w:r w:rsidRPr="000464CF">
        <w:rPr>
          <w:rFonts w:ascii="Times New Roman" w:hAnsi="Times New Roman" w:cs="Times New Roman"/>
          <w:b/>
          <w:sz w:val="36"/>
          <w:szCs w:val="36"/>
        </w:rPr>
        <w:t>о</w:t>
      </w:r>
      <w:r w:rsidRPr="000464CF">
        <w:rPr>
          <w:rFonts w:ascii="Times New Roman" w:hAnsi="Times New Roman" w:cs="Times New Roman"/>
          <w:b/>
          <w:sz w:val="36"/>
          <w:szCs w:val="36"/>
        </w:rPr>
        <w:t>леть в первый месяц (а то и раньше) посещения садика. Ч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сто случается так, что причина постоянных простуд и хронических ОРЗ вовсе не медици</w:t>
      </w:r>
      <w:r w:rsidRPr="000464CF">
        <w:rPr>
          <w:rFonts w:ascii="Times New Roman" w:hAnsi="Times New Roman" w:cs="Times New Roman"/>
          <w:b/>
          <w:sz w:val="36"/>
          <w:szCs w:val="36"/>
        </w:rPr>
        <w:t>н</w:t>
      </w:r>
      <w:r w:rsidRPr="000464CF">
        <w:rPr>
          <w:rFonts w:ascii="Times New Roman" w:hAnsi="Times New Roman" w:cs="Times New Roman"/>
          <w:b/>
          <w:sz w:val="36"/>
          <w:szCs w:val="36"/>
        </w:rPr>
        <w:t>ская, а психологическая. Один из и</w:t>
      </w:r>
      <w:r w:rsidRPr="000464CF">
        <w:rPr>
          <w:rFonts w:ascii="Times New Roman" w:hAnsi="Times New Roman" w:cs="Times New Roman"/>
          <w:b/>
          <w:sz w:val="36"/>
          <w:szCs w:val="36"/>
        </w:rPr>
        <w:t>з</w:t>
      </w:r>
      <w:r w:rsidRPr="000464CF">
        <w:rPr>
          <w:rFonts w:ascii="Times New Roman" w:hAnsi="Times New Roman" w:cs="Times New Roman"/>
          <w:b/>
          <w:sz w:val="36"/>
          <w:szCs w:val="36"/>
        </w:rPr>
        <w:t>вестных механизмов психологической защиты так и называется - бегство в болезнь. Не надо думать, что р</w:t>
      </w:r>
      <w:r w:rsidRPr="000464CF">
        <w:rPr>
          <w:rFonts w:ascii="Times New Roman" w:hAnsi="Times New Roman" w:cs="Times New Roman"/>
          <w:b/>
          <w:sz w:val="36"/>
          <w:szCs w:val="36"/>
        </w:rPr>
        <w:t>е</w:t>
      </w:r>
      <w:r w:rsidRPr="000464CF">
        <w:rPr>
          <w:rFonts w:ascii="Times New Roman" w:hAnsi="Times New Roman" w:cs="Times New Roman"/>
          <w:b/>
          <w:sz w:val="36"/>
          <w:szCs w:val="36"/>
        </w:rPr>
        <w:t>бенок простужается нарочно, мечтая остат</w:t>
      </w:r>
      <w:r w:rsidRPr="000464CF">
        <w:rPr>
          <w:rFonts w:ascii="Times New Roman" w:hAnsi="Times New Roman" w:cs="Times New Roman"/>
          <w:b/>
          <w:sz w:val="36"/>
          <w:szCs w:val="36"/>
        </w:rPr>
        <w:t>ь</w:t>
      </w:r>
      <w:r w:rsidRPr="000464CF">
        <w:rPr>
          <w:rFonts w:ascii="Times New Roman" w:hAnsi="Times New Roman" w:cs="Times New Roman"/>
          <w:b/>
          <w:sz w:val="36"/>
          <w:szCs w:val="36"/>
        </w:rPr>
        <w:t>ся дома. Это стремление он испыт</w:t>
      </w:r>
      <w:r w:rsidRPr="000464CF">
        <w:rPr>
          <w:rFonts w:ascii="Times New Roman" w:hAnsi="Times New Roman" w:cs="Times New Roman"/>
          <w:b/>
          <w:sz w:val="36"/>
          <w:szCs w:val="36"/>
        </w:rPr>
        <w:t>ы</w:t>
      </w:r>
      <w:r w:rsidRPr="000464CF">
        <w:rPr>
          <w:rFonts w:ascii="Times New Roman" w:hAnsi="Times New Roman" w:cs="Times New Roman"/>
          <w:b/>
          <w:sz w:val="36"/>
          <w:szCs w:val="36"/>
        </w:rPr>
        <w:t>вает неявно, неосознанно, не отдавая себе в нем отчета. И организм подч</w:t>
      </w:r>
      <w:r w:rsidRPr="000464CF">
        <w:rPr>
          <w:rFonts w:ascii="Times New Roman" w:hAnsi="Times New Roman" w:cs="Times New Roman"/>
          <w:b/>
          <w:sz w:val="36"/>
          <w:szCs w:val="36"/>
        </w:rPr>
        <w:t>и</w:t>
      </w:r>
      <w:r w:rsidRPr="000464CF">
        <w:rPr>
          <w:rFonts w:ascii="Times New Roman" w:hAnsi="Times New Roman" w:cs="Times New Roman"/>
          <w:b/>
          <w:sz w:val="36"/>
          <w:szCs w:val="36"/>
        </w:rPr>
        <w:t xml:space="preserve">няется этой скрытой тенденции: начинает демонстрировать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удивительную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464CF">
        <w:rPr>
          <w:rFonts w:ascii="Times New Roman" w:hAnsi="Times New Roman" w:cs="Times New Roman"/>
          <w:b/>
          <w:sz w:val="36"/>
          <w:szCs w:val="36"/>
        </w:rPr>
        <w:t>осла</w:t>
      </w:r>
      <w:r w:rsidRPr="000464CF">
        <w:rPr>
          <w:rFonts w:ascii="Times New Roman" w:hAnsi="Times New Roman" w:cs="Times New Roman"/>
          <w:b/>
          <w:sz w:val="36"/>
          <w:szCs w:val="36"/>
        </w:rPr>
        <w:t>б</w:t>
      </w:r>
      <w:r w:rsidRPr="000464CF">
        <w:rPr>
          <w:rFonts w:ascii="Times New Roman" w:hAnsi="Times New Roman" w:cs="Times New Roman"/>
          <w:b/>
          <w:sz w:val="36"/>
          <w:szCs w:val="36"/>
        </w:rPr>
        <w:t>ленность</w:t>
      </w:r>
      <w:proofErr w:type="spellEnd"/>
      <w:r w:rsidRPr="000464CF">
        <w:rPr>
          <w:rFonts w:ascii="Times New Roman" w:hAnsi="Times New Roman" w:cs="Times New Roman"/>
          <w:b/>
          <w:sz w:val="36"/>
          <w:szCs w:val="36"/>
        </w:rPr>
        <w:t>, с легкостью подпадает под любое отрицательное влияние, о</w:t>
      </w:r>
      <w:r w:rsidRPr="000464CF">
        <w:rPr>
          <w:rFonts w:ascii="Times New Roman" w:hAnsi="Times New Roman" w:cs="Times New Roman"/>
          <w:b/>
          <w:sz w:val="36"/>
          <w:szCs w:val="36"/>
        </w:rPr>
        <w:t>т</w:t>
      </w:r>
      <w:r w:rsidRPr="000464CF">
        <w:rPr>
          <w:rFonts w:ascii="Times New Roman" w:hAnsi="Times New Roman" w:cs="Times New Roman"/>
          <w:b/>
          <w:sz w:val="36"/>
          <w:szCs w:val="36"/>
        </w:rPr>
        <w:t>казывается противостоять простуде. Любые меры по зак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ливанию и укреплению организма, безусловно, оправданы и целесообразны. Но не меньшее значение имеют родител</w:t>
      </w:r>
      <w:r w:rsidRPr="000464CF">
        <w:rPr>
          <w:rFonts w:ascii="Times New Roman" w:hAnsi="Times New Roman" w:cs="Times New Roman"/>
          <w:b/>
          <w:sz w:val="36"/>
          <w:szCs w:val="36"/>
        </w:rPr>
        <w:t>ь</w:t>
      </w:r>
      <w:r w:rsidRPr="000464CF">
        <w:rPr>
          <w:rFonts w:ascii="Times New Roman" w:hAnsi="Times New Roman" w:cs="Times New Roman"/>
          <w:b/>
          <w:sz w:val="36"/>
          <w:szCs w:val="36"/>
        </w:rPr>
        <w:t>ские усилия по восстановлению душевной гармонии ребе</w:t>
      </w:r>
      <w:r w:rsidRPr="000464CF">
        <w:rPr>
          <w:rFonts w:ascii="Times New Roman" w:hAnsi="Times New Roman" w:cs="Times New Roman"/>
          <w:b/>
          <w:sz w:val="36"/>
          <w:szCs w:val="36"/>
        </w:rPr>
        <w:t>н</w:t>
      </w:r>
      <w:r w:rsidRPr="000464CF">
        <w:rPr>
          <w:rFonts w:ascii="Times New Roman" w:hAnsi="Times New Roman" w:cs="Times New Roman"/>
          <w:b/>
          <w:sz w:val="36"/>
          <w:szCs w:val="36"/>
        </w:rPr>
        <w:t>ка. Нередко, добившись эмоционального равновесия, удае</w:t>
      </w:r>
      <w:r w:rsidRPr="000464CF">
        <w:rPr>
          <w:rFonts w:ascii="Times New Roman" w:hAnsi="Times New Roman" w:cs="Times New Roman"/>
          <w:b/>
          <w:sz w:val="36"/>
          <w:szCs w:val="36"/>
        </w:rPr>
        <w:t>т</w:t>
      </w:r>
      <w:r w:rsidRPr="000464CF">
        <w:rPr>
          <w:rFonts w:ascii="Times New Roman" w:hAnsi="Times New Roman" w:cs="Times New Roman"/>
          <w:b/>
          <w:sz w:val="36"/>
          <w:szCs w:val="36"/>
        </w:rPr>
        <w:t>ся преодолеть и склонность к болезням.</w:t>
      </w:r>
    </w:p>
    <w:p w:rsidR="00B205C7" w:rsidRDefault="00B205C7" w:rsidP="00B20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64CF">
        <w:rPr>
          <w:rFonts w:ascii="Times New Roman" w:hAnsi="Times New Roman" w:cs="Times New Roman"/>
          <w:b/>
          <w:sz w:val="36"/>
          <w:szCs w:val="36"/>
        </w:rPr>
        <w:t xml:space="preserve">Конечно, многие мамы ждут, что негативные моменты поведения и реагирования малыша уйдут </w:t>
      </w:r>
      <w:proofErr w:type="gramStart"/>
      <w:r w:rsidRPr="000464CF">
        <w:rPr>
          <w:rFonts w:ascii="Times New Roman" w:hAnsi="Times New Roman" w:cs="Times New Roman"/>
          <w:b/>
          <w:sz w:val="36"/>
          <w:szCs w:val="36"/>
        </w:rPr>
        <w:t>в первые</w:t>
      </w:r>
      <w:proofErr w:type="gramEnd"/>
      <w:r w:rsidRPr="000464CF">
        <w:rPr>
          <w:rFonts w:ascii="Times New Roman" w:hAnsi="Times New Roman" w:cs="Times New Roman"/>
          <w:b/>
          <w:sz w:val="36"/>
          <w:szCs w:val="36"/>
        </w:rPr>
        <w:t xml:space="preserve"> же дни. И расстраиваются или даже сердятся, когда этого не прои</w:t>
      </w:r>
      <w:r w:rsidRPr="000464CF">
        <w:rPr>
          <w:rFonts w:ascii="Times New Roman" w:hAnsi="Times New Roman" w:cs="Times New Roman"/>
          <w:b/>
          <w:sz w:val="36"/>
          <w:szCs w:val="36"/>
        </w:rPr>
        <w:t>с</w:t>
      </w:r>
      <w:r w:rsidRPr="000464CF">
        <w:rPr>
          <w:rFonts w:ascii="Times New Roman" w:hAnsi="Times New Roman" w:cs="Times New Roman"/>
          <w:b/>
          <w:sz w:val="36"/>
          <w:szCs w:val="36"/>
        </w:rPr>
        <w:t>ходит. Обычно адаптация проходит за 3-4 недели, но случ</w:t>
      </w:r>
      <w:r w:rsidRPr="000464CF">
        <w:rPr>
          <w:rFonts w:ascii="Times New Roman" w:hAnsi="Times New Roman" w:cs="Times New Roman"/>
          <w:b/>
          <w:sz w:val="36"/>
          <w:szCs w:val="36"/>
        </w:rPr>
        <w:t>а</w:t>
      </w:r>
      <w:r w:rsidRPr="000464CF">
        <w:rPr>
          <w:rFonts w:ascii="Times New Roman" w:hAnsi="Times New Roman" w:cs="Times New Roman"/>
          <w:b/>
          <w:sz w:val="36"/>
          <w:szCs w:val="36"/>
        </w:rPr>
        <w:t>ется, что она растягивается на 3-4 месяца.</w:t>
      </w:r>
    </w:p>
    <w:p w:rsidR="008A5A52" w:rsidRDefault="008A5A52"/>
    <w:sectPr w:rsidR="008A5A52" w:rsidSect="00B205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5"/>
    <w:rsid w:val="002D4735"/>
    <w:rsid w:val="008A5A52"/>
    <w:rsid w:val="00B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>Curnos™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2015-02-08T13:59:00Z</dcterms:created>
  <dcterms:modified xsi:type="dcterms:W3CDTF">2015-02-08T14:00:00Z</dcterms:modified>
</cp:coreProperties>
</file>